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פ״נ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נ־ג־ש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נ־ג־ע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נ־כ־ר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נ־צ־ל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נפעל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הרוח הִפִּילָה את העלים מהעץ.  ←  הפועל: הִפִּילָה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הכדור נָפַל לשלולית.  ← 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התבשיל הֻגַּשׁ חם לשולחן.  ←  הפועל: הֻגַּשׁ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„הִכַּרְתִּי”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